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bookmarkStart w:id="0" w:name="_GoBack"/>
            <w:bookmarkEnd w:id="0"/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5589F04D" w14:textId="0F31D329" w:rsidR="008061F1" w:rsidRPr="008061F1" w:rsidRDefault="008061F1" w:rsidP="008061F1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1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Schirmer</w:t>
            </w:r>
            <w:proofErr w:type="spellEnd"/>
            <w:r w:rsidRPr="008061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Testi Gözyaşı </w:t>
            </w:r>
            <w:proofErr w:type="spellStart"/>
            <w:r w:rsidRPr="008061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sekresyonunu</w:t>
            </w:r>
            <w:proofErr w:type="spellEnd"/>
            <w:r w:rsidRPr="008061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ölçmek için Gözyaşının bazal ve refleks </w:t>
            </w:r>
            <w:proofErr w:type="spellStart"/>
            <w:r w:rsidRPr="008061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sekresyonu</w:t>
            </w:r>
            <w:proofErr w:type="spellEnd"/>
            <w:r w:rsidRPr="008061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hakkında bilgi alabilmek için tasarlanmış olmalıdır.</w:t>
            </w:r>
          </w:p>
          <w:p w14:paraId="0699DBCB" w14:textId="034A952B" w:rsidR="004B7494" w:rsidRPr="008061F1" w:rsidRDefault="004B7494" w:rsidP="008061F1">
            <w:pPr>
              <w:pStyle w:val="ListeParagraf"/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0542393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20A1EAF6" w14:textId="47F282B6" w:rsidR="008061F1" w:rsidRPr="008061F1" w:rsidRDefault="008061F1" w:rsidP="008061F1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806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Filtre kâğıdı 5mm en ile en az </w:t>
            </w:r>
            <w:r w:rsidR="000529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2</w:t>
            </w:r>
            <w:r w:rsidRPr="00806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,5 en fazla 5,0 cm uzunluğunda olmalıdır.</w:t>
            </w:r>
          </w:p>
          <w:p w14:paraId="11D8E40A" w14:textId="46A7DAB2" w:rsidR="004B7494" w:rsidRPr="008061F1" w:rsidRDefault="004B7494" w:rsidP="008061F1">
            <w:pPr>
              <w:pStyle w:val="ListeParagraf"/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4B5D9DA1" w14:textId="37065F63" w:rsidR="008061F1" w:rsidRPr="008061F1" w:rsidRDefault="008061F1" w:rsidP="008061F1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806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İklim, özellikle soğuk ve rüzgârlı hava, Alerjiler, Enfeksiyonlar, Tıkanmış gözyaşı kanalları, Kuru gözlerden kaynaklanan komplikasyonlar, Göz tahrişi, Pembe göz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r w:rsidRPr="00806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Gibi Durumlarda kullanılabilir olmalıdır.</w:t>
            </w:r>
          </w:p>
          <w:p w14:paraId="62918DBA" w14:textId="1815EED4" w:rsidR="008061F1" w:rsidRPr="008061F1" w:rsidRDefault="008061F1" w:rsidP="008061F1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806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Uygulamadan sonra 5 dakika</w:t>
            </w:r>
            <w:r w:rsidR="00DF7C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ya kadar</w:t>
            </w:r>
            <w:r w:rsidRPr="00806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(±1)</w:t>
            </w:r>
            <w:r w:rsidR="00DF7CA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</w:t>
            </w:r>
            <w:r w:rsidRPr="00806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 xml:space="preserve"> sonuç vermelidir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.</w:t>
            </w:r>
          </w:p>
          <w:p w14:paraId="1B15D1CB" w14:textId="67A9C00E" w:rsidR="00195FEB" w:rsidRPr="008061F1" w:rsidRDefault="00195FEB" w:rsidP="0005291C">
            <w:pPr>
              <w:pStyle w:val="ListeParagraf"/>
              <w:shd w:val="clear" w:color="auto" w:fill="FFFFFF"/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9BE541F" w14:textId="6C4FF56E" w:rsidR="008061F1" w:rsidRPr="008061F1" w:rsidRDefault="008061F1" w:rsidP="008061F1">
            <w:pPr>
              <w:pStyle w:val="ListeParagraf"/>
              <w:numPr>
                <w:ilvl w:val="0"/>
                <w:numId w:val="5"/>
              </w:numPr>
              <w:shd w:val="clear" w:color="auto" w:fill="FFFFFF"/>
              <w:spacing w:before="120" w:after="12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</w:pPr>
            <w:r w:rsidRPr="008061F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tr-TR"/>
              </w:rPr>
              <w:t>Ürün tekli steril paket içinde en az 50 en fazla 200’lük paketlerde teslim edilmelidir.</w:t>
            </w:r>
          </w:p>
          <w:p w14:paraId="1B153529" w14:textId="283F26B4" w:rsidR="00195FEB" w:rsidRPr="008061F1" w:rsidRDefault="00195FEB" w:rsidP="008061F1">
            <w:pPr>
              <w:pStyle w:val="ListeParagraf"/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67CAFE" w14:textId="77777777" w:rsidR="005D5A8E" w:rsidRDefault="005D5A8E" w:rsidP="00CC1546">
      <w:pPr>
        <w:spacing w:after="0" w:line="240" w:lineRule="auto"/>
      </w:pPr>
      <w:r>
        <w:separator/>
      </w:r>
    </w:p>
  </w:endnote>
  <w:endnote w:type="continuationSeparator" w:id="0">
    <w:p w14:paraId="2A76C510" w14:textId="77777777" w:rsidR="005D5A8E" w:rsidRDefault="005D5A8E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BDBE4" w14:textId="77777777" w:rsidR="00842FB2" w:rsidRDefault="00842FB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A2D2" w14:textId="77777777" w:rsidR="00842FB2" w:rsidRDefault="00842FB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04DB8" w14:textId="77777777" w:rsidR="00842FB2" w:rsidRDefault="00842F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71220" w14:textId="77777777" w:rsidR="005D5A8E" w:rsidRDefault="005D5A8E" w:rsidP="00CC1546">
      <w:pPr>
        <w:spacing w:after="0" w:line="240" w:lineRule="auto"/>
      </w:pPr>
      <w:r>
        <w:separator/>
      </w:r>
    </w:p>
  </w:footnote>
  <w:footnote w:type="continuationSeparator" w:id="0">
    <w:p w14:paraId="62301C4D" w14:textId="77777777" w:rsidR="005D5A8E" w:rsidRDefault="005D5A8E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81860" w14:textId="77777777" w:rsidR="00842FB2" w:rsidRDefault="00842FB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78067" w14:textId="56F8DFD8" w:rsidR="00CC1546" w:rsidRPr="00842FB2" w:rsidRDefault="008061F1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8061F1">
      <w:rPr>
        <w:rFonts w:ascii="Times New Roman" w:hAnsi="Times New Roman" w:cs="Times New Roman"/>
        <w:b/>
        <w:bCs/>
        <w:sz w:val="24"/>
        <w:szCs w:val="24"/>
        <w:u w:val="single"/>
      </w:rPr>
      <w:t>SMT4005</w:t>
    </w:r>
    <w:r>
      <w:rPr>
        <w:rFonts w:ascii="Times New Roman" w:hAnsi="Times New Roman" w:cs="Times New Roman"/>
        <w:b/>
        <w:bCs/>
        <w:sz w:val="24"/>
        <w:szCs w:val="24"/>
        <w:u w:val="single"/>
      </w:rPr>
      <w:t xml:space="preserve"> </w:t>
    </w:r>
    <w:r w:rsidRPr="008061F1">
      <w:rPr>
        <w:rFonts w:ascii="Times New Roman" w:hAnsi="Times New Roman" w:cs="Times New Roman"/>
        <w:b/>
        <w:bCs/>
        <w:sz w:val="24"/>
        <w:szCs w:val="24"/>
        <w:u w:val="single"/>
      </w:rPr>
      <w:t>TEST KAĞIDI, SCHİRMER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7E40B" w14:textId="77777777" w:rsidR="00842FB2" w:rsidRDefault="00842FB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151"/>
    <w:multiLevelType w:val="hybridMultilevel"/>
    <w:tmpl w:val="12A6BE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4E"/>
    <w:rsid w:val="00024E5A"/>
    <w:rsid w:val="00031277"/>
    <w:rsid w:val="000465BE"/>
    <w:rsid w:val="0005291C"/>
    <w:rsid w:val="0009224B"/>
    <w:rsid w:val="000D04A5"/>
    <w:rsid w:val="00104579"/>
    <w:rsid w:val="00195FEB"/>
    <w:rsid w:val="001A0D55"/>
    <w:rsid w:val="00205531"/>
    <w:rsid w:val="002618E3"/>
    <w:rsid w:val="002B66F4"/>
    <w:rsid w:val="00331203"/>
    <w:rsid w:val="00336300"/>
    <w:rsid w:val="004B7494"/>
    <w:rsid w:val="0057640D"/>
    <w:rsid w:val="005D5A8E"/>
    <w:rsid w:val="005E1606"/>
    <w:rsid w:val="008061F1"/>
    <w:rsid w:val="00842FB2"/>
    <w:rsid w:val="008F3B4D"/>
    <w:rsid w:val="00936492"/>
    <w:rsid w:val="00A0594E"/>
    <w:rsid w:val="00A76582"/>
    <w:rsid w:val="00BA3150"/>
    <w:rsid w:val="00BD6076"/>
    <w:rsid w:val="00BF4EE4"/>
    <w:rsid w:val="00BF5AAE"/>
    <w:rsid w:val="00CC1546"/>
    <w:rsid w:val="00DF7CA7"/>
    <w:rsid w:val="00ED3775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A14A1-54A7-429B-8666-8A5086037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2</cp:revision>
  <dcterms:created xsi:type="dcterms:W3CDTF">2022-08-12T07:22:00Z</dcterms:created>
  <dcterms:modified xsi:type="dcterms:W3CDTF">2022-08-12T07:22:00Z</dcterms:modified>
</cp:coreProperties>
</file>