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5DDE4120" w:rsidR="004B7494" w:rsidRPr="00B074EA" w:rsidRDefault="00B074EA" w:rsidP="00B074E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EA">
              <w:rPr>
                <w:rFonts w:ascii="Times New Roman" w:hAnsi="Times New Roman" w:cs="Times New Roman"/>
                <w:sz w:val="24"/>
                <w:szCs w:val="24"/>
              </w:rPr>
              <w:t>Sağlık tesisinde tedavi amaçlı takibi yapılan hastaların idrar ihtiyacını toplamak ve ortamdan uzaklaştırmak amacı ile tasarlanmış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7267E02" w14:textId="0933DB29" w:rsidR="00B074EA" w:rsidRPr="00B074EA" w:rsidRDefault="00B074EA" w:rsidP="00B074E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EA">
              <w:rPr>
                <w:rFonts w:ascii="Times New Roman" w:hAnsi="Times New Roman" w:cs="Times New Roman"/>
                <w:sz w:val="24"/>
                <w:szCs w:val="24"/>
              </w:rPr>
              <w:t xml:space="preserve">Ürün 1000 (+/-250) ml. Kapasiteli olmalıdır. </w:t>
            </w:r>
          </w:p>
          <w:p w14:paraId="11D8E40A" w14:textId="46A7DAB2" w:rsidR="004B7494" w:rsidRPr="00CC1546" w:rsidRDefault="004B7494" w:rsidP="00B074EA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F65AC6D" w14:textId="77777777" w:rsidR="00B074EA" w:rsidRPr="00B074EA" w:rsidRDefault="00B074EA" w:rsidP="00B074E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EA">
              <w:rPr>
                <w:rFonts w:ascii="Times New Roman" w:hAnsi="Times New Roman" w:cs="Times New Roman"/>
                <w:sz w:val="24"/>
                <w:szCs w:val="24"/>
              </w:rPr>
              <w:t xml:space="preserve">Kâğıt hamurundan üretilmiş olmalıdır. </w:t>
            </w:r>
          </w:p>
          <w:p w14:paraId="3C0A82BB" w14:textId="77777777" w:rsidR="00B074EA" w:rsidRPr="00B074EA" w:rsidRDefault="00B074EA" w:rsidP="00B074E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EA">
              <w:rPr>
                <w:rFonts w:ascii="Times New Roman" w:hAnsi="Times New Roman" w:cs="Times New Roman"/>
                <w:sz w:val="24"/>
                <w:szCs w:val="24"/>
              </w:rPr>
              <w:t>En az iki saate kadar insansal atığı sızdırmamalıdır. Uluslararası geçerliliği olan kalite kontrol kuruluşundan onaylı test raporu olmalıdır.</w:t>
            </w:r>
          </w:p>
          <w:p w14:paraId="7A462442" w14:textId="77777777" w:rsidR="00B074EA" w:rsidRPr="00B074EA" w:rsidRDefault="00B074EA" w:rsidP="00B074E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EA">
              <w:rPr>
                <w:rFonts w:ascii="Times New Roman" w:hAnsi="Times New Roman" w:cs="Times New Roman"/>
                <w:sz w:val="24"/>
                <w:szCs w:val="24"/>
              </w:rPr>
              <w:t>Uzunluğu, genişliği ve yüksekliği standart ördekler ile eşdeğer olmalıdır.</w:t>
            </w:r>
          </w:p>
          <w:p w14:paraId="1B15D1CB" w14:textId="0E97CDB6" w:rsidR="00195FEB" w:rsidRPr="00CC1546" w:rsidRDefault="00195FEB" w:rsidP="00B074E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F1951C8" w14:textId="59B2D500" w:rsidR="00B074EA" w:rsidRPr="00B074EA" w:rsidRDefault="00B074EA" w:rsidP="00B074E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EA">
              <w:rPr>
                <w:rFonts w:ascii="Times New Roman" w:hAnsi="Times New Roman" w:cs="Times New Roman"/>
                <w:sz w:val="24"/>
                <w:szCs w:val="24"/>
              </w:rPr>
              <w:t xml:space="preserve">Tek kullanımlık olmalıdır. </w:t>
            </w:r>
          </w:p>
          <w:p w14:paraId="39729C5A" w14:textId="48C0849E" w:rsidR="00B074EA" w:rsidRPr="00B074EA" w:rsidRDefault="008B1C69" w:rsidP="00B074E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kaydı bulunmalıdır.</w:t>
            </w:r>
          </w:p>
          <w:p w14:paraId="3CA24D0C" w14:textId="77777777" w:rsidR="00B074EA" w:rsidRPr="00B074EA" w:rsidRDefault="00B074EA" w:rsidP="00B074E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53529" w14:textId="283F26B4" w:rsidR="00195FEB" w:rsidRPr="00CC1546" w:rsidRDefault="00195FEB" w:rsidP="00B074EA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31F3C" w14:textId="77777777" w:rsidR="002E11C4" w:rsidRDefault="002E11C4" w:rsidP="00CC1546">
      <w:pPr>
        <w:spacing w:after="0" w:line="240" w:lineRule="auto"/>
      </w:pPr>
      <w:r>
        <w:separator/>
      </w:r>
    </w:p>
  </w:endnote>
  <w:endnote w:type="continuationSeparator" w:id="0">
    <w:p w14:paraId="797242FD" w14:textId="77777777" w:rsidR="002E11C4" w:rsidRDefault="002E11C4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51419" w14:textId="77777777" w:rsidR="00B074EA" w:rsidRDefault="00B074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60EEF" w14:textId="77777777" w:rsidR="00B074EA" w:rsidRDefault="00B074E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F347D" w14:textId="77777777" w:rsidR="00B074EA" w:rsidRDefault="00B074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30DDC" w14:textId="77777777" w:rsidR="002E11C4" w:rsidRDefault="002E11C4" w:rsidP="00CC1546">
      <w:pPr>
        <w:spacing w:after="0" w:line="240" w:lineRule="auto"/>
      </w:pPr>
      <w:r>
        <w:separator/>
      </w:r>
    </w:p>
  </w:footnote>
  <w:footnote w:type="continuationSeparator" w:id="0">
    <w:p w14:paraId="08CD476A" w14:textId="77777777" w:rsidR="002E11C4" w:rsidRDefault="002E11C4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0ABCB" w14:textId="77777777" w:rsidR="00B074EA" w:rsidRDefault="00B074E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57714" w14:textId="77777777" w:rsidR="00B074EA" w:rsidRDefault="00B074EA" w:rsidP="00B074EA">
    <w:pPr>
      <w:spacing w:before="120" w:after="120" w:line="360" w:lineRule="auto"/>
      <w:jc w:val="both"/>
      <w:rPr>
        <w:rFonts w:ascii="Times New Roman" w:hAnsi="Times New Roman" w:cs="Times New Roman"/>
        <w:b/>
        <w:bCs/>
        <w:sz w:val="24"/>
        <w:szCs w:val="24"/>
        <w:u w:val="single"/>
      </w:rPr>
    </w:pPr>
    <w:bookmarkStart w:id="0" w:name="_GoBack"/>
    <w:r w:rsidRPr="009E52DD">
      <w:rPr>
        <w:rFonts w:ascii="Times New Roman" w:hAnsi="Times New Roman" w:cs="Times New Roman"/>
        <w:b/>
        <w:bCs/>
        <w:sz w:val="24"/>
        <w:szCs w:val="24"/>
      </w:rPr>
      <w:t xml:space="preserve">      </w:t>
    </w:r>
    <w:r w:rsidRPr="009E52DD">
      <w:rPr>
        <w:rFonts w:ascii="Times New Roman" w:hAnsi="Times New Roman" w:cs="Times New Roman"/>
        <w:b/>
        <w:bCs/>
        <w:sz w:val="24"/>
        <w:szCs w:val="24"/>
        <w:u w:val="single"/>
      </w:rPr>
      <w:t>SMT3919 KAĞIT ÖRDEK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A9D97" w14:textId="77777777" w:rsidR="00B074EA" w:rsidRDefault="00B074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E411D"/>
    <w:multiLevelType w:val="hybridMultilevel"/>
    <w:tmpl w:val="793C4E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86034"/>
    <w:multiLevelType w:val="hybridMultilevel"/>
    <w:tmpl w:val="CC94E0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465BE"/>
    <w:rsid w:val="000D04A5"/>
    <w:rsid w:val="00104579"/>
    <w:rsid w:val="00195FEB"/>
    <w:rsid w:val="001A0D55"/>
    <w:rsid w:val="00205531"/>
    <w:rsid w:val="002618E3"/>
    <w:rsid w:val="002B66F4"/>
    <w:rsid w:val="002E11C4"/>
    <w:rsid w:val="00331203"/>
    <w:rsid w:val="00336300"/>
    <w:rsid w:val="003614D4"/>
    <w:rsid w:val="004B7494"/>
    <w:rsid w:val="006E5A61"/>
    <w:rsid w:val="00842FB2"/>
    <w:rsid w:val="008B1C69"/>
    <w:rsid w:val="00936492"/>
    <w:rsid w:val="009E5BF8"/>
    <w:rsid w:val="00A0594E"/>
    <w:rsid w:val="00A76582"/>
    <w:rsid w:val="00B074EA"/>
    <w:rsid w:val="00BA3150"/>
    <w:rsid w:val="00BD6076"/>
    <w:rsid w:val="00BF4EE4"/>
    <w:rsid w:val="00BF5AAE"/>
    <w:rsid w:val="00CC1546"/>
    <w:rsid w:val="00ED3775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63BF4-C809-4D66-8C34-FFD6316A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2022-06-22T10:20:00Z</dcterms:created>
  <dcterms:modified xsi:type="dcterms:W3CDTF">2022-06-22T10:20:00Z</dcterms:modified>
</cp:coreProperties>
</file>