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90583C" w:rsidRDefault="00FE3EE9" w:rsidP="00B01F9C">
      <w:pPr>
        <w:rPr>
          <w:rFonts w:ascii="Times New Roman" w:hAnsi="Times New Roman" w:cs="Times New Roman"/>
          <w:b/>
          <w:sz w:val="24"/>
          <w:szCs w:val="24"/>
        </w:rPr>
      </w:pPr>
      <w:r w:rsidRPr="0090583C">
        <w:rPr>
          <w:rFonts w:ascii="Times New Roman" w:hAnsi="Times New Roman" w:cs="Times New Roman"/>
          <w:b/>
          <w:sz w:val="24"/>
          <w:szCs w:val="24"/>
        </w:rPr>
        <w:t>SMT1697-</w:t>
      </w:r>
      <w:r w:rsidR="00C35232" w:rsidRPr="0090583C">
        <w:rPr>
          <w:rFonts w:ascii="Times New Roman" w:hAnsi="Times New Roman" w:cs="Times New Roman"/>
          <w:b/>
          <w:sz w:val="24"/>
          <w:szCs w:val="24"/>
        </w:rPr>
        <w:t>ÜRETERAL BASKET KATETER</w:t>
      </w:r>
    </w:p>
    <w:tbl>
      <w:tblPr>
        <w:tblStyle w:val="TabloKlavuzu"/>
        <w:tblW w:w="9037" w:type="dxa"/>
        <w:tblLook w:val="04A0" w:firstRow="1" w:lastRow="0" w:firstColumn="1" w:lastColumn="0" w:noHBand="0" w:noVBand="1"/>
      </w:tblPr>
      <w:tblGrid>
        <w:gridCol w:w="1550"/>
        <w:gridCol w:w="7487"/>
      </w:tblGrid>
      <w:tr w:rsidR="00927B9C" w:rsidRPr="006B153A" w:rsidTr="001E7468">
        <w:trPr>
          <w:trHeight w:val="1313"/>
        </w:trPr>
        <w:tc>
          <w:tcPr>
            <w:tcW w:w="1550" w:type="dxa"/>
          </w:tcPr>
          <w:p w:rsidR="00927B9C" w:rsidRPr="006B153A" w:rsidRDefault="00927B9C" w:rsidP="00B0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3A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487" w:type="dxa"/>
          </w:tcPr>
          <w:p w:rsidR="00927B9C" w:rsidRPr="001E7468" w:rsidRDefault="00FE3EE9" w:rsidP="00B01F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="003D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kanaldan taş ve yabancı cisim çıkarmaya uygun olmalıdır.</w:t>
            </w:r>
          </w:p>
        </w:tc>
      </w:tr>
      <w:tr w:rsidR="00927B9C" w:rsidRPr="006B153A" w:rsidTr="00F567E1">
        <w:trPr>
          <w:trHeight w:val="2408"/>
        </w:trPr>
        <w:tc>
          <w:tcPr>
            <w:tcW w:w="1550" w:type="dxa"/>
          </w:tcPr>
          <w:p w:rsidR="00927B9C" w:rsidRPr="006B153A" w:rsidRDefault="00927B9C" w:rsidP="00B0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3A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487" w:type="dxa"/>
          </w:tcPr>
          <w:p w:rsidR="00FE3EE9" w:rsidRDefault="00C35232" w:rsidP="00B01F9C">
            <w:pPr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çapı 1.3</w:t>
            </w:r>
            <w:r w:rsidR="00100695">
              <w:rPr>
                <w:rFonts w:ascii="Times New Roman" w:hAnsi="Times New Roman" w:cs="Times New Roman"/>
                <w:sz w:val="24"/>
                <w:szCs w:val="24"/>
              </w:rPr>
              <w:t>-5.0Fr aralığında, boyu 90-125</w:t>
            </w:r>
            <w:r w:rsidR="00FE3EE9" w:rsidRPr="006B153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100695">
              <w:rPr>
                <w:rFonts w:ascii="Times New Roman" w:hAnsi="Times New Roman" w:cs="Times New Roman"/>
                <w:sz w:val="24"/>
                <w:szCs w:val="24"/>
              </w:rPr>
              <w:t xml:space="preserve"> aralığında</w:t>
            </w:r>
            <w:r w:rsidR="00FE3EE9"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F567E1" w:rsidRDefault="00100695" w:rsidP="00B01F9C">
            <w:pPr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 w:rsidR="001E7468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3B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68">
              <w:rPr>
                <w:rFonts w:ascii="Times New Roman" w:hAnsi="Times New Roman" w:cs="Times New Roman"/>
                <w:sz w:val="24"/>
                <w:szCs w:val="24"/>
              </w:rPr>
              <w:t>distalinde</w:t>
            </w:r>
            <w:proofErr w:type="spellEnd"/>
            <w:r w:rsidR="001E7468">
              <w:rPr>
                <w:rFonts w:ascii="Times New Roman" w:hAnsi="Times New Roman" w:cs="Times New Roman"/>
                <w:sz w:val="24"/>
                <w:szCs w:val="24"/>
              </w:rPr>
              <w:t xml:space="preserve"> en az 3 </w:t>
            </w:r>
            <w:proofErr w:type="spellStart"/>
            <w:r w:rsidR="001E7468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="001E7468"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r w:rsidR="00C35232">
              <w:rPr>
                <w:rFonts w:ascii="Times New Roman" w:hAnsi="Times New Roman" w:cs="Times New Roman"/>
                <w:sz w:val="24"/>
                <w:szCs w:val="24"/>
              </w:rPr>
              <w:t xml:space="preserve"> veya 3 paslanmaz çelik tel</w:t>
            </w:r>
            <w:r w:rsidR="001E7468">
              <w:rPr>
                <w:rFonts w:ascii="Times New Roman" w:hAnsi="Times New Roman" w:cs="Times New Roman"/>
                <w:sz w:val="24"/>
                <w:szCs w:val="24"/>
              </w:rPr>
              <w:t xml:space="preserve"> bulunmalıdır ve</w:t>
            </w:r>
            <w:r w:rsidR="003B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468"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 w:rsidR="001E7468">
              <w:rPr>
                <w:rFonts w:ascii="Times New Roman" w:hAnsi="Times New Roman" w:cs="Times New Roman"/>
                <w:sz w:val="24"/>
                <w:szCs w:val="24"/>
              </w:rPr>
              <w:t xml:space="preserve"> tel sayıları 4/6/8/12/16/20 gibi seçeneklere sahip olmalıdır. </w:t>
            </w:r>
          </w:p>
          <w:p w:rsidR="00B01F9C" w:rsidRPr="00B01F9C" w:rsidRDefault="00B01F9C" w:rsidP="00B01F9C">
            <w:pPr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="003B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="00C35232">
              <w:rPr>
                <w:rFonts w:ascii="Times New Roman" w:hAnsi="Times New Roman" w:cs="Times New Roman"/>
                <w:sz w:val="24"/>
                <w:szCs w:val="24"/>
              </w:rPr>
              <w:t xml:space="preserve"> veya paslanmaz çelik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tellerden</w:t>
            </w:r>
            <w:r w:rsidR="00DD5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oluşmalıdır </w:t>
            </w: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fleksible</w:t>
            </w:r>
            <w:proofErr w:type="spellEnd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yapıda </w:t>
            </w: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  <w:proofErr w:type="spellEnd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yapmayan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güçlü, dirençli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yapıda </w:t>
            </w: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4C6246" w:rsidRPr="001E7468" w:rsidRDefault="004C6246" w:rsidP="00B01F9C">
            <w:pPr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Kullanıcının talebine göre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 sayıları tanımlarda belirtilecektir. </w:t>
            </w:r>
          </w:p>
        </w:tc>
      </w:tr>
      <w:tr w:rsidR="00927B9C" w:rsidRPr="006B153A" w:rsidTr="00B01F9C">
        <w:trPr>
          <w:trHeight w:val="1432"/>
        </w:trPr>
        <w:tc>
          <w:tcPr>
            <w:tcW w:w="1550" w:type="dxa"/>
          </w:tcPr>
          <w:p w:rsidR="00927B9C" w:rsidRPr="006B153A" w:rsidRDefault="00927B9C" w:rsidP="00B0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3A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487" w:type="dxa"/>
          </w:tcPr>
          <w:p w:rsidR="00FE3EE9" w:rsidRDefault="00FE3EE9" w:rsidP="00B01F9C">
            <w:pPr>
              <w:pStyle w:val="ListeParagraf"/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Tek elle kullanıma </w:t>
            </w:r>
            <w:proofErr w:type="gram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 w:rsidR="0051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veriyor olmalıdır.</w:t>
            </w:r>
          </w:p>
          <w:p w:rsidR="003D6806" w:rsidRPr="0051322E" w:rsidRDefault="00100695" w:rsidP="0051322E">
            <w:pPr>
              <w:pStyle w:val="ListeParagraf"/>
              <w:numPr>
                <w:ilvl w:val="0"/>
                <w:numId w:val="10"/>
              </w:numPr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3B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53A">
              <w:rPr>
                <w:rFonts w:ascii="Times New Roman" w:hAnsi="Times New Roman" w:cs="Times New Roman"/>
                <w:sz w:val="24"/>
                <w:szCs w:val="24"/>
              </w:rPr>
              <w:t>üretere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kesinlikle</w:t>
            </w:r>
            <w:r w:rsidRPr="006B153A">
              <w:rPr>
                <w:rFonts w:ascii="Times New Roman" w:hAnsi="Times New Roman" w:cs="Times New Roman"/>
                <w:sz w:val="24"/>
                <w:szCs w:val="24"/>
              </w:rPr>
              <w:t xml:space="preserve"> zarar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ermeyecek</w:t>
            </w:r>
            <w:r w:rsidR="0051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ve yapıda</w:t>
            </w:r>
            <w:r w:rsidR="00513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4D3">
              <w:rPr>
                <w:rFonts w:ascii="Times New Roman" w:hAnsi="Times New Roman" w:cs="Times New Roman"/>
                <w:sz w:val="24"/>
                <w:szCs w:val="24"/>
              </w:rPr>
              <w:t xml:space="preserve">ucu </w:t>
            </w:r>
            <w:bookmarkStart w:id="0" w:name="_GoBack"/>
            <w:bookmarkEnd w:id="0"/>
            <w:proofErr w:type="spellStart"/>
            <w:r w:rsidR="0051322E">
              <w:rPr>
                <w:rFonts w:ascii="Times New Roman" w:hAnsi="Times New Roman" w:cs="Times New Roman"/>
                <w:sz w:val="24"/>
                <w:szCs w:val="24"/>
              </w:rPr>
              <w:t>zero</w:t>
            </w:r>
            <w:proofErr w:type="spellEnd"/>
            <w:r w:rsidR="0051322E">
              <w:rPr>
                <w:rFonts w:ascii="Times New Roman" w:hAnsi="Times New Roman" w:cs="Times New Roman"/>
                <w:sz w:val="24"/>
                <w:szCs w:val="24"/>
              </w:rPr>
              <w:t xml:space="preserve"> tip şeklinde olmalıdır.</w:t>
            </w:r>
          </w:p>
          <w:p w:rsidR="007745B2" w:rsidRPr="006B153A" w:rsidRDefault="007745B2" w:rsidP="00B01F9C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27B9C" w:rsidRPr="006B153A" w:rsidTr="00B76390">
        <w:trPr>
          <w:trHeight w:val="828"/>
        </w:trPr>
        <w:tc>
          <w:tcPr>
            <w:tcW w:w="1550" w:type="dxa"/>
          </w:tcPr>
          <w:p w:rsidR="00927B9C" w:rsidRPr="006B153A" w:rsidRDefault="00927B9C" w:rsidP="00B01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3A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487" w:type="dxa"/>
          </w:tcPr>
          <w:p w:rsidR="00927B9C" w:rsidRPr="006B153A" w:rsidRDefault="0051322E" w:rsidP="00B01F9C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Ürün orijinal ambalajında tekli </w:t>
            </w:r>
            <w:r w:rsidR="00FE3EE9" w:rsidRPr="006B153A">
              <w:rPr>
                <w:rFonts w:ascii="Times New Roman" w:eastAsia="Calibri" w:hAnsi="Times New Roman" w:cs="Times New Roman"/>
                <w:sz w:val="24"/>
                <w:szCs w:val="24"/>
              </w:rPr>
              <w:t>paket halinde ve steril olmalıdır.</w:t>
            </w:r>
          </w:p>
        </w:tc>
      </w:tr>
    </w:tbl>
    <w:p w:rsidR="00DD5CFB" w:rsidRDefault="00DD5CFB" w:rsidP="00B01F9C">
      <w:pPr>
        <w:rPr>
          <w:rFonts w:ascii="Times New Roman" w:hAnsi="Times New Roman" w:cs="Times New Roman"/>
          <w:sz w:val="24"/>
          <w:szCs w:val="24"/>
        </w:rPr>
      </w:pPr>
    </w:p>
    <w:p w:rsidR="00D42E8D" w:rsidRPr="006B153A" w:rsidRDefault="00D42E8D" w:rsidP="00B01F9C">
      <w:pPr>
        <w:rPr>
          <w:rFonts w:ascii="Times New Roman" w:hAnsi="Times New Roman" w:cs="Times New Roman"/>
          <w:sz w:val="24"/>
          <w:szCs w:val="24"/>
        </w:rPr>
      </w:pPr>
    </w:p>
    <w:sectPr w:rsidR="00D42E8D" w:rsidRPr="006B153A" w:rsidSect="007E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B755D"/>
    <w:multiLevelType w:val="hybridMultilevel"/>
    <w:tmpl w:val="61F0901E"/>
    <w:lvl w:ilvl="0" w:tplc="96220A2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95BFB"/>
    <w:multiLevelType w:val="hybridMultilevel"/>
    <w:tmpl w:val="39CCA232"/>
    <w:lvl w:ilvl="0" w:tplc="AD447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1E7A"/>
    <w:multiLevelType w:val="hybridMultilevel"/>
    <w:tmpl w:val="DB5E34F0"/>
    <w:lvl w:ilvl="0" w:tplc="04AED506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751" w:hanging="360"/>
      </w:pPr>
    </w:lvl>
    <w:lvl w:ilvl="2" w:tplc="041F001B" w:tentative="1">
      <w:start w:val="1"/>
      <w:numFmt w:val="lowerRoman"/>
      <w:lvlText w:val="%3."/>
      <w:lvlJc w:val="right"/>
      <w:pPr>
        <w:ind w:left="1471" w:hanging="180"/>
      </w:pPr>
    </w:lvl>
    <w:lvl w:ilvl="3" w:tplc="041F000F" w:tentative="1">
      <w:start w:val="1"/>
      <w:numFmt w:val="decimal"/>
      <w:lvlText w:val="%4."/>
      <w:lvlJc w:val="left"/>
      <w:pPr>
        <w:ind w:left="2191" w:hanging="360"/>
      </w:pPr>
    </w:lvl>
    <w:lvl w:ilvl="4" w:tplc="041F0019" w:tentative="1">
      <w:start w:val="1"/>
      <w:numFmt w:val="lowerLetter"/>
      <w:lvlText w:val="%5."/>
      <w:lvlJc w:val="left"/>
      <w:pPr>
        <w:ind w:left="2911" w:hanging="360"/>
      </w:pPr>
    </w:lvl>
    <w:lvl w:ilvl="5" w:tplc="041F001B" w:tentative="1">
      <w:start w:val="1"/>
      <w:numFmt w:val="lowerRoman"/>
      <w:lvlText w:val="%6."/>
      <w:lvlJc w:val="right"/>
      <w:pPr>
        <w:ind w:left="3631" w:hanging="180"/>
      </w:pPr>
    </w:lvl>
    <w:lvl w:ilvl="6" w:tplc="041F000F" w:tentative="1">
      <w:start w:val="1"/>
      <w:numFmt w:val="decimal"/>
      <w:lvlText w:val="%7."/>
      <w:lvlJc w:val="left"/>
      <w:pPr>
        <w:ind w:left="4351" w:hanging="360"/>
      </w:pPr>
    </w:lvl>
    <w:lvl w:ilvl="7" w:tplc="041F0019" w:tentative="1">
      <w:start w:val="1"/>
      <w:numFmt w:val="lowerLetter"/>
      <w:lvlText w:val="%8."/>
      <w:lvlJc w:val="left"/>
      <w:pPr>
        <w:ind w:left="5071" w:hanging="360"/>
      </w:pPr>
    </w:lvl>
    <w:lvl w:ilvl="8" w:tplc="041F001B" w:tentative="1">
      <w:start w:val="1"/>
      <w:numFmt w:val="lowerRoman"/>
      <w:lvlText w:val="%9."/>
      <w:lvlJc w:val="right"/>
      <w:pPr>
        <w:ind w:left="5791" w:hanging="180"/>
      </w:pPr>
    </w:lvl>
  </w:abstractNum>
  <w:abstractNum w:abstractNumId="4" w15:restartNumberingAfterBreak="0">
    <w:nsid w:val="52EC5FC7"/>
    <w:multiLevelType w:val="hybridMultilevel"/>
    <w:tmpl w:val="BE1E08A6"/>
    <w:lvl w:ilvl="0" w:tplc="96220A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22A"/>
    <w:multiLevelType w:val="hybridMultilevel"/>
    <w:tmpl w:val="D2B2A038"/>
    <w:lvl w:ilvl="0" w:tplc="04AED506">
      <w:start w:val="2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0DD42">
      <w:start w:val="1"/>
      <w:numFmt w:val="lowerLetter"/>
      <w:lvlText w:val="%2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C3420">
      <w:start w:val="1"/>
      <w:numFmt w:val="lowerRoman"/>
      <w:lvlText w:val="%3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463AC">
      <w:start w:val="1"/>
      <w:numFmt w:val="decimal"/>
      <w:lvlText w:val="%4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CC81A">
      <w:start w:val="1"/>
      <w:numFmt w:val="lowerLetter"/>
      <w:lvlText w:val="%5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E14F4">
      <w:start w:val="1"/>
      <w:numFmt w:val="lowerRoman"/>
      <w:lvlText w:val="%6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C228A">
      <w:start w:val="1"/>
      <w:numFmt w:val="decimal"/>
      <w:lvlText w:val="%7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ED326">
      <w:start w:val="1"/>
      <w:numFmt w:val="lowerLetter"/>
      <w:lvlText w:val="%8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40C30">
      <w:start w:val="1"/>
      <w:numFmt w:val="lowerRoman"/>
      <w:lvlText w:val="%9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44114"/>
    <w:multiLevelType w:val="hybridMultilevel"/>
    <w:tmpl w:val="D2B2A038"/>
    <w:lvl w:ilvl="0" w:tplc="04AED506">
      <w:start w:val="2"/>
      <w:numFmt w:val="decimal"/>
      <w:lvlText w:val="%1.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0DD42">
      <w:start w:val="1"/>
      <w:numFmt w:val="lowerLetter"/>
      <w:lvlText w:val="%2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C3420">
      <w:start w:val="1"/>
      <w:numFmt w:val="lowerRoman"/>
      <w:lvlText w:val="%3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463AC">
      <w:start w:val="1"/>
      <w:numFmt w:val="decimal"/>
      <w:lvlText w:val="%4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CC81A">
      <w:start w:val="1"/>
      <w:numFmt w:val="lowerLetter"/>
      <w:lvlText w:val="%5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E14F4">
      <w:start w:val="1"/>
      <w:numFmt w:val="lowerRoman"/>
      <w:lvlText w:val="%6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FC228A">
      <w:start w:val="1"/>
      <w:numFmt w:val="decimal"/>
      <w:lvlText w:val="%7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ED326">
      <w:start w:val="1"/>
      <w:numFmt w:val="lowerLetter"/>
      <w:lvlText w:val="%8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840C30">
      <w:start w:val="1"/>
      <w:numFmt w:val="lowerRoman"/>
      <w:lvlText w:val="%9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100695"/>
    <w:rsid w:val="001307F7"/>
    <w:rsid w:val="001E7468"/>
    <w:rsid w:val="003B7B2A"/>
    <w:rsid w:val="003D6806"/>
    <w:rsid w:val="00460ABF"/>
    <w:rsid w:val="004C6246"/>
    <w:rsid w:val="0051322E"/>
    <w:rsid w:val="0065595B"/>
    <w:rsid w:val="006B153A"/>
    <w:rsid w:val="006F5AAA"/>
    <w:rsid w:val="007745B2"/>
    <w:rsid w:val="007D1FF3"/>
    <w:rsid w:val="007E6E02"/>
    <w:rsid w:val="00887CD4"/>
    <w:rsid w:val="0090583C"/>
    <w:rsid w:val="00927B9C"/>
    <w:rsid w:val="009D7B3D"/>
    <w:rsid w:val="00B01F9C"/>
    <w:rsid w:val="00B76390"/>
    <w:rsid w:val="00C35232"/>
    <w:rsid w:val="00C35B46"/>
    <w:rsid w:val="00CD325B"/>
    <w:rsid w:val="00D42E8D"/>
    <w:rsid w:val="00DD5CFB"/>
    <w:rsid w:val="00EA7840"/>
    <w:rsid w:val="00EB0ED7"/>
    <w:rsid w:val="00F567E1"/>
    <w:rsid w:val="00F744D3"/>
    <w:rsid w:val="00FE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0E6B"/>
  <w15:docId w15:val="{F8715343-18A1-4E11-8CFC-A5A459D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character" w:customStyle="1" w:styleId="dxebasemulberry">
    <w:name w:val="dxebase_mulberry"/>
    <w:basedOn w:val="VarsaylanParagrafYazTipi"/>
    <w:rsid w:val="00D4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10</cp:revision>
  <dcterms:created xsi:type="dcterms:W3CDTF">2022-06-20T08:56:00Z</dcterms:created>
  <dcterms:modified xsi:type="dcterms:W3CDTF">2022-07-22T08:26:00Z</dcterms:modified>
</cp:coreProperties>
</file>