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3650737E" w14:textId="77777777" w:rsidTr="006F1EA7">
        <w:trPr>
          <w:trHeight w:val="1134"/>
        </w:trPr>
        <w:tc>
          <w:tcPr>
            <w:tcW w:w="1537" w:type="dxa"/>
          </w:tcPr>
          <w:p w14:paraId="567BEF76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6B9E6332" w14:textId="77777777" w:rsidR="0038792A" w:rsidRPr="003A25E2" w:rsidRDefault="006F1EA7" w:rsidP="006F1EA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Ürün, göğüs cerrahisi işlemlerinde kullanılmak üzere tasarlanmış olmalıdır.</w:t>
            </w:r>
          </w:p>
        </w:tc>
      </w:tr>
      <w:tr w:rsidR="0038792A" w:rsidRPr="003A25E2" w14:paraId="62E08A9E" w14:textId="77777777" w:rsidTr="003A25E2">
        <w:trPr>
          <w:trHeight w:val="1117"/>
        </w:trPr>
        <w:tc>
          <w:tcPr>
            <w:tcW w:w="1537" w:type="dxa"/>
          </w:tcPr>
          <w:p w14:paraId="476B8C34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03EE8228" w14:textId="27D719B9" w:rsidR="00A1780D" w:rsidRDefault="00A1780D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silikonda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n üretilmiş olmalıdır.</w:t>
            </w:r>
          </w:p>
          <w:p w14:paraId="02028FD9" w14:textId="61B4AB93" w:rsidR="0072068B" w:rsidRPr="00E77754" w:rsidRDefault="0072068B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10F-40F aralığında seçenekleri olmalıdır.</w:t>
            </w:r>
          </w:p>
          <w:p w14:paraId="7003F525" w14:textId="77777777" w:rsidR="0038792A" w:rsidRPr="00A1780D" w:rsidRDefault="0038792A" w:rsidP="00A1780D">
            <w:p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92A" w:rsidRPr="003A25E2" w14:paraId="1853313C" w14:textId="77777777" w:rsidTr="006F1EA7">
        <w:trPr>
          <w:trHeight w:val="1640"/>
        </w:trPr>
        <w:tc>
          <w:tcPr>
            <w:tcW w:w="1537" w:type="dxa"/>
          </w:tcPr>
          <w:p w14:paraId="5B32CB1B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6A6A060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1636D5A" w14:textId="77777777" w:rsidR="00A1780D" w:rsidRPr="00E77754" w:rsidRDefault="00A1780D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rün, plevra boşluğuna uyum sağlayacak şekilde esnek bir yapıda olmalıdır.</w:t>
            </w:r>
          </w:p>
          <w:p w14:paraId="5E66CD71" w14:textId="77777777" w:rsidR="00A1780D" w:rsidRPr="00E77754" w:rsidRDefault="00A1780D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rün, travma oluşturmayan yuvarlatılmış, açık 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distal 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uca sahip olmalıdır.</w:t>
            </w:r>
          </w:p>
          <w:p w14:paraId="28E4474A" w14:textId="77777777" w:rsidR="00A1780D" w:rsidRPr="00E77754" w:rsidRDefault="00A1780D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ründe, doku emilimini önleyen çapraz yan delikler olmalıdır.</w:t>
            </w:r>
          </w:p>
          <w:p w14:paraId="588F9BA7" w14:textId="77777777" w:rsidR="0038792A" w:rsidRPr="00A1780D" w:rsidRDefault="00A1780D" w:rsidP="00A1780D">
            <w:pPr>
              <w:pStyle w:val="ListeParagraf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rün, </w:t>
            </w:r>
            <w:proofErr w:type="spellStart"/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çizgiye sahip olmalıdır.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E77754">
              <w:rPr>
                <w:rFonts w:ascii="Times New Roman" w:eastAsia="Times New Roman" w:hAnsi="Times New Roman" w:cs="Times New Roman"/>
                <w:sz w:val="24"/>
                <w:szCs w:val="24"/>
              </w:rPr>
              <w:t>rünün üzerinde cm işaretli ölçek bulunmalıdır.</w:t>
            </w:r>
          </w:p>
        </w:tc>
      </w:tr>
      <w:tr w:rsidR="0038792A" w:rsidRPr="003A25E2" w14:paraId="58EBEDCD" w14:textId="77777777" w:rsidTr="006F1EA7">
        <w:trPr>
          <w:trHeight w:val="1025"/>
        </w:trPr>
        <w:tc>
          <w:tcPr>
            <w:tcW w:w="1537" w:type="dxa"/>
          </w:tcPr>
          <w:p w14:paraId="4A947CEC" w14:textId="77777777"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0602A684" w14:textId="77777777" w:rsidR="0038792A" w:rsidRDefault="0096546C" w:rsidP="006F1EA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3A25E2">
              <w:rPr>
                <w:rFonts w:ascii="Times New Roman" w:eastAsia="Cambria" w:hAnsi="Times New Roman" w:cs="Times New Roman"/>
                <w:sz w:val="24"/>
                <w:szCs w:val="24"/>
              </w:rPr>
              <w:t>Ürün steril paketlenmiş olmalıdır.</w:t>
            </w:r>
          </w:p>
          <w:p w14:paraId="3D89576E" w14:textId="2EBAB6D9" w:rsidR="00D32B66" w:rsidRPr="003A25E2" w:rsidRDefault="00D32B66" w:rsidP="006F1EA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57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</w:tbl>
    <w:p w14:paraId="6E0EBF51" w14:textId="77777777" w:rsidR="00A1780D" w:rsidRPr="00D32B66" w:rsidRDefault="00A1780D" w:rsidP="00A1780D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2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SMT1067</w:t>
      </w:r>
      <w:r w:rsidRPr="00D32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GÖĞÜS TÜPÜ, SİLİKON</w:t>
      </w:r>
    </w:p>
    <w:p w14:paraId="46CE6B34" w14:textId="77777777" w:rsidR="00CD6693" w:rsidRPr="003A25E2" w:rsidRDefault="00CD6693" w:rsidP="00CD6693">
      <w:pPr>
        <w:pStyle w:val="ListeParagraf"/>
        <w:tabs>
          <w:tab w:val="left" w:pos="284"/>
          <w:tab w:val="left" w:pos="42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7F38F91" w14:textId="77777777"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D79A2C" w14:textId="77777777"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0584" w14:textId="77777777" w:rsidR="00440AC6" w:rsidRDefault="00440AC6" w:rsidP="0038792A">
      <w:pPr>
        <w:spacing w:after="0" w:line="240" w:lineRule="auto"/>
      </w:pPr>
      <w:r>
        <w:separator/>
      </w:r>
    </w:p>
  </w:endnote>
  <w:endnote w:type="continuationSeparator" w:id="0">
    <w:p w14:paraId="34401659" w14:textId="77777777" w:rsidR="00440AC6" w:rsidRDefault="00440AC6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07FC" w14:textId="77777777" w:rsidR="00440AC6" w:rsidRDefault="00440AC6" w:rsidP="0038792A">
      <w:pPr>
        <w:spacing w:after="0" w:line="240" w:lineRule="auto"/>
      </w:pPr>
      <w:r>
        <w:separator/>
      </w:r>
    </w:p>
  </w:footnote>
  <w:footnote w:type="continuationSeparator" w:id="0">
    <w:p w14:paraId="46EACD12" w14:textId="77777777" w:rsidR="00440AC6" w:rsidRDefault="00440AC6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3781290">
    <w:abstractNumId w:val="0"/>
  </w:num>
  <w:num w:numId="2" w16cid:durableId="2010138400">
    <w:abstractNumId w:val="2"/>
  </w:num>
  <w:num w:numId="3" w16cid:durableId="383451711">
    <w:abstractNumId w:val="3"/>
  </w:num>
  <w:num w:numId="4" w16cid:durableId="1175070880">
    <w:abstractNumId w:val="5"/>
  </w:num>
  <w:num w:numId="5" w16cid:durableId="754672750">
    <w:abstractNumId w:val="4"/>
  </w:num>
  <w:num w:numId="6" w16cid:durableId="1546672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242E4"/>
    <w:rsid w:val="003136C5"/>
    <w:rsid w:val="0038792A"/>
    <w:rsid w:val="003A25E2"/>
    <w:rsid w:val="00434238"/>
    <w:rsid w:val="00440AC6"/>
    <w:rsid w:val="006F1EA7"/>
    <w:rsid w:val="0072068B"/>
    <w:rsid w:val="0096546C"/>
    <w:rsid w:val="00A1780D"/>
    <w:rsid w:val="00CD6693"/>
    <w:rsid w:val="00D32B66"/>
    <w:rsid w:val="00D73C60"/>
    <w:rsid w:val="00DF7E83"/>
    <w:rsid w:val="00E3230A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07B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2022-06-22T07:30:00Z</dcterms:created>
  <dcterms:modified xsi:type="dcterms:W3CDTF">2022-07-25T13:08:00Z</dcterms:modified>
</cp:coreProperties>
</file>